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8B10" w14:textId="77777777" w:rsidR="00E14927" w:rsidRDefault="00E14927" w:rsidP="00F31BAF">
      <w:pPr>
        <w:jc w:val="center"/>
        <w:rPr>
          <w:rFonts w:ascii="Arial Black" w:hAnsi="Arial Black" w:cs="Arial"/>
          <w:b/>
          <w:bCs/>
          <w:color w:val="0D416B" w:themeColor="accent3"/>
          <w:sz w:val="36"/>
          <w:szCs w:val="36"/>
        </w:rPr>
      </w:pPr>
    </w:p>
    <w:p w14:paraId="43EFE3FE" w14:textId="4304D837" w:rsidR="00DD0A2C" w:rsidRPr="00963A7D" w:rsidRDefault="000A6B46" w:rsidP="00F31BAF">
      <w:pPr>
        <w:jc w:val="center"/>
        <w:rPr>
          <w:rFonts w:ascii="Arial Black" w:hAnsi="Arial Black"/>
          <w:color w:val="0D416B" w:themeColor="accent3"/>
          <w:sz w:val="36"/>
          <w:szCs w:val="36"/>
        </w:rPr>
      </w:pPr>
      <w:r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 xml:space="preserve">Reprise </w:t>
      </w:r>
      <w:r w:rsidR="00A32195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>d</w:t>
      </w:r>
      <w:r w:rsidR="1CC94499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>e l’</w:t>
      </w:r>
      <w:r w:rsidR="00A32195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>a</w:t>
      </w:r>
      <w:r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>telier</w:t>
      </w:r>
      <w:r w:rsidR="00DD0A2C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 xml:space="preserve"> </w:t>
      </w:r>
      <w:r w:rsidR="5CC761D4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 xml:space="preserve">portant sur la crédibilité des travaux et le plagiat (atelier </w:t>
      </w:r>
      <w:r w:rsidR="00A32195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>E de la rentrée</w:t>
      </w:r>
      <w:r w:rsidR="0F3C9121" w:rsidRPr="22F42086">
        <w:rPr>
          <w:rFonts w:ascii="Arial Black" w:hAnsi="Arial Black" w:cs="Arial"/>
          <w:b/>
          <w:bCs/>
          <w:color w:val="0D416B" w:themeColor="accent3"/>
          <w:sz w:val="36"/>
          <w:szCs w:val="36"/>
        </w:rPr>
        <w:t>)</w:t>
      </w:r>
    </w:p>
    <w:p w14:paraId="317D9FE8" w14:textId="12B529FA" w:rsidR="00511AD3" w:rsidRPr="00202CBA" w:rsidRDefault="0F3C9121" w:rsidP="00202CBA">
      <w:pPr>
        <w:rPr>
          <w:rFonts w:ascii="Segoe UI" w:eastAsia="Times New Roman" w:hAnsi="Segoe UI" w:cs="Segoe UI"/>
          <w:b/>
          <w:bCs/>
          <w:sz w:val="21"/>
          <w:szCs w:val="21"/>
          <w:lang w:eastAsia="fr-CA"/>
        </w:rPr>
      </w:pPr>
      <w:r w:rsidRPr="008A3E66">
        <w:rPr>
          <w:rFonts w:ascii="Arial" w:hAnsi="Arial" w:cs="Arial"/>
        </w:rPr>
        <w:t>À la suite de</w:t>
      </w:r>
      <w:r w:rsidR="002701CC" w:rsidRPr="008A3E66">
        <w:rPr>
          <w:rFonts w:ascii="Arial" w:hAnsi="Arial" w:cs="Arial"/>
        </w:rPr>
        <w:t xml:space="preserve"> la suspension des cours </w:t>
      </w:r>
      <w:r w:rsidR="002322BB" w:rsidRPr="008A3E66">
        <w:rPr>
          <w:rFonts w:ascii="Arial" w:hAnsi="Arial" w:cs="Arial"/>
        </w:rPr>
        <w:t xml:space="preserve">du 24 et 25 août dernier, </w:t>
      </w:r>
      <w:r w:rsidR="004469F5" w:rsidRPr="008A3E66">
        <w:rPr>
          <w:rFonts w:ascii="Arial" w:hAnsi="Arial" w:cs="Arial"/>
        </w:rPr>
        <w:t xml:space="preserve">nous vous </w:t>
      </w:r>
      <w:r w:rsidR="002322BB" w:rsidRPr="008A3E66">
        <w:rPr>
          <w:rFonts w:ascii="Arial" w:hAnsi="Arial" w:cs="Arial"/>
        </w:rPr>
        <w:t>offrons une reprise de l’atelier E « Des trucs pour augmenter la qualité et la crédibilité de tes travaux : comment s’assurer d’éviter le plagiat ? »</w:t>
      </w:r>
    </w:p>
    <w:p w14:paraId="431EF69E" w14:textId="24CCD0A0" w:rsidR="00DD0A2C" w:rsidRPr="00F31BAF" w:rsidRDefault="00DD0A2C">
      <w:pPr>
        <w:rPr>
          <w:rFonts w:ascii="Arial" w:hAnsi="Arial" w:cs="Arial"/>
          <w:b/>
          <w:bCs/>
        </w:rPr>
      </w:pPr>
      <w:r w:rsidRPr="04286E5B">
        <w:rPr>
          <w:rFonts w:ascii="Arial" w:hAnsi="Arial" w:cs="Arial"/>
          <w:b/>
          <w:bCs/>
        </w:rPr>
        <w:t>H</w:t>
      </w:r>
      <w:r w:rsidR="004469F5" w:rsidRPr="04286E5B">
        <w:rPr>
          <w:rFonts w:ascii="Arial" w:hAnsi="Arial" w:cs="Arial"/>
          <w:b/>
          <w:bCs/>
        </w:rPr>
        <w:t>oraire et description de</w:t>
      </w:r>
      <w:r w:rsidR="000A6B46" w:rsidRPr="04286E5B">
        <w:rPr>
          <w:rFonts w:ascii="Arial" w:hAnsi="Arial" w:cs="Arial"/>
          <w:b/>
          <w:bCs/>
        </w:rPr>
        <w:t xml:space="preserve"> l’</w:t>
      </w:r>
      <w:r w:rsidR="004469F5" w:rsidRPr="04286E5B">
        <w:rPr>
          <w:rFonts w:ascii="Arial" w:hAnsi="Arial" w:cs="Arial"/>
          <w:b/>
          <w:bCs/>
        </w:rPr>
        <w:t>atelier </w:t>
      </w:r>
      <w:r w:rsidR="66601D5E" w:rsidRPr="04286E5B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260"/>
        <w:gridCol w:w="13052"/>
      </w:tblGrid>
      <w:tr w:rsidR="00A02108" w:rsidRPr="005F76D3" w14:paraId="6AB650F3" w14:textId="77777777" w:rsidTr="1A9DC4DE">
        <w:tc>
          <w:tcPr>
            <w:tcW w:w="1260" w:type="dxa"/>
            <w:shd w:val="clear" w:color="auto" w:fill="EAF0A9" w:themeFill="accent2" w:themeFillTint="66"/>
            <w:vAlign w:val="center"/>
          </w:tcPr>
          <w:p w14:paraId="6C04528B" w14:textId="0E640B0A" w:rsidR="00A02108" w:rsidRPr="061648D5" w:rsidRDefault="00A02108" w:rsidP="00231FCC">
            <w:pPr>
              <w:jc w:val="center"/>
              <w:rPr>
                <w:rFonts w:ascii="Arial" w:hAnsi="Arial" w:cs="Arial"/>
                <w:b/>
                <w:bCs/>
                <w:color w:val="0D416B" w:themeColor="accent3"/>
              </w:rPr>
            </w:pPr>
            <w:r w:rsidRPr="005F76D3">
              <w:rPr>
                <w:rFonts w:ascii="Arial" w:hAnsi="Arial" w:cs="Arial"/>
                <w:b/>
                <w:bCs/>
                <w:color w:val="0D416B" w:themeColor="accent3"/>
              </w:rPr>
              <w:t xml:space="preserve">Période </w:t>
            </w:r>
            <w:r>
              <w:rPr>
                <w:rFonts w:ascii="Arial" w:hAnsi="Arial" w:cs="Arial"/>
                <w:b/>
                <w:bCs/>
                <w:color w:val="0D416B" w:themeColor="accent3"/>
              </w:rPr>
              <w:br/>
            </w:r>
            <w:r w:rsidRPr="005F76D3">
              <w:rPr>
                <w:rFonts w:ascii="Arial" w:hAnsi="Arial" w:cs="Arial"/>
                <w:b/>
                <w:bCs/>
                <w:color w:val="0D416B" w:themeColor="accent3"/>
              </w:rPr>
              <w:t>d’activité collège</w:t>
            </w:r>
          </w:p>
        </w:tc>
        <w:tc>
          <w:tcPr>
            <w:tcW w:w="13052" w:type="dxa"/>
            <w:shd w:val="clear" w:color="auto" w:fill="EAF0A9" w:themeFill="accent2" w:themeFillTint="66"/>
            <w:vAlign w:val="center"/>
          </w:tcPr>
          <w:p w14:paraId="2AA0825F" w14:textId="0AB71B2E" w:rsidR="00A02108" w:rsidRPr="005F76D3" w:rsidRDefault="22D9C0DD" w:rsidP="00231FCC">
            <w:pPr>
              <w:jc w:val="center"/>
              <w:rPr>
                <w:rFonts w:ascii="Arial" w:hAnsi="Arial" w:cs="Arial"/>
                <w:b/>
                <w:bCs/>
                <w:color w:val="0D416B" w:themeColor="accent3"/>
              </w:rPr>
            </w:pPr>
            <w:r w:rsidRPr="04286E5B">
              <w:rPr>
                <w:rFonts w:ascii="Arial" w:hAnsi="Arial" w:cs="Arial"/>
                <w:b/>
                <w:bCs/>
                <w:color w:val="0D416B" w:themeColor="accent3"/>
              </w:rPr>
              <w:t>Jeudi </w:t>
            </w:r>
            <w:r w:rsidR="00241F52">
              <w:rPr>
                <w:rFonts w:ascii="Arial" w:hAnsi="Arial" w:cs="Arial"/>
                <w:b/>
                <w:bCs/>
                <w:color w:val="0D416B" w:themeColor="accent3"/>
              </w:rPr>
              <w:t>30 septembre</w:t>
            </w:r>
          </w:p>
        </w:tc>
      </w:tr>
      <w:tr w:rsidR="00A02108" w:rsidRPr="005F76D3" w14:paraId="0B9E528D" w14:textId="77777777" w:rsidTr="1A9DC4D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51F17D" w14:textId="392E05DD" w:rsidR="00A02108" w:rsidRDefault="00A02108" w:rsidP="00231FCC">
            <w:pPr>
              <w:jc w:val="center"/>
              <w:rPr>
                <w:rFonts w:ascii="Arial" w:hAnsi="Arial" w:cs="Arial"/>
              </w:rPr>
            </w:pPr>
            <w:r w:rsidRPr="005F76D3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5F76D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Pr="005F76D3">
              <w:rPr>
                <w:rFonts w:ascii="Arial" w:hAnsi="Arial" w:cs="Arial"/>
              </w:rPr>
              <w:t>4</w:t>
            </w:r>
            <w:r w:rsidR="00D82EE2">
              <w:rPr>
                <w:rFonts w:ascii="Arial" w:hAnsi="Arial" w:cs="Arial"/>
              </w:rPr>
              <w:t>5</w:t>
            </w:r>
          </w:p>
          <w:p w14:paraId="49F1822D" w14:textId="799FCB70" w:rsidR="00A02108" w:rsidRPr="005F76D3" w:rsidRDefault="00A02108" w:rsidP="00231FCC">
            <w:pPr>
              <w:jc w:val="center"/>
              <w:rPr>
                <w:rFonts w:ascii="Arial" w:hAnsi="Arial" w:cs="Arial"/>
              </w:rPr>
            </w:pPr>
            <w:proofErr w:type="gramStart"/>
            <w:r w:rsidRPr="005F76D3">
              <w:rPr>
                <w:rFonts w:ascii="Arial" w:hAnsi="Arial" w:cs="Arial"/>
              </w:rPr>
              <w:t>à</w:t>
            </w:r>
            <w:proofErr w:type="gramEnd"/>
            <w:r w:rsidRPr="005F76D3">
              <w:rPr>
                <w:rFonts w:ascii="Arial" w:hAnsi="Arial" w:cs="Arial"/>
              </w:rPr>
              <w:t xml:space="preserve"> 1</w:t>
            </w:r>
            <w:r w:rsidR="00D82E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F76D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D82EE2">
              <w:rPr>
                <w:rFonts w:ascii="Arial" w:hAnsi="Arial" w:cs="Arial"/>
              </w:rPr>
              <w:t>45</w:t>
            </w:r>
          </w:p>
        </w:tc>
        <w:tc>
          <w:tcPr>
            <w:tcW w:w="13052" w:type="dxa"/>
            <w:tcBorders>
              <w:bottom w:val="single" w:sz="4" w:space="0" w:color="auto"/>
            </w:tcBorders>
          </w:tcPr>
          <w:p w14:paraId="38BBE964" w14:textId="77777777" w:rsidR="00A02108" w:rsidRPr="005F76D3" w:rsidRDefault="00A02108" w:rsidP="00A02108">
            <w:pPr>
              <w:spacing w:before="120" w:after="120"/>
              <w:rPr>
                <w:rFonts w:ascii="Arial" w:hAnsi="Arial" w:cs="Arial"/>
                <w:b/>
                <w:bCs/>
                <w:color w:val="0D416B" w:themeColor="accent3"/>
              </w:rPr>
            </w:pPr>
            <w:r w:rsidRPr="005F76D3">
              <w:rPr>
                <w:rFonts w:ascii="Arial" w:hAnsi="Arial" w:cs="Arial"/>
                <w:b/>
                <w:bCs/>
                <w:color w:val="0D416B" w:themeColor="accent3"/>
              </w:rPr>
              <w:t>Atelier E</w:t>
            </w:r>
          </w:p>
          <w:p w14:paraId="1BF57447" w14:textId="77777777" w:rsidR="00A02108" w:rsidRPr="006D46C9" w:rsidRDefault="00A02108" w:rsidP="00A02108">
            <w:pP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fr-CA"/>
              </w:rPr>
            </w:pPr>
            <w:r w:rsidRPr="006D46C9">
              <w:rPr>
                <w:rFonts w:ascii="Arial" w:eastAsia="Times New Roman" w:hAnsi="Arial" w:cs="Arial"/>
                <w:b/>
                <w:bCs/>
                <w:lang w:eastAsia="fr-CA"/>
              </w:rPr>
              <w:t>Des trucs pour augmenter la qualité et la crédibilité de tes travaux</w:t>
            </w:r>
            <w:r>
              <w:rPr>
                <w:rFonts w:ascii="Arial" w:eastAsia="Times New Roman" w:hAnsi="Arial" w:cs="Arial"/>
                <w:b/>
                <w:bCs/>
                <w:lang w:eastAsia="fr-CA"/>
              </w:rPr>
              <w:t> </w:t>
            </w:r>
            <w:r w:rsidRPr="006D46C9">
              <w:rPr>
                <w:rFonts w:ascii="Arial" w:eastAsia="Times New Roman" w:hAnsi="Arial" w:cs="Arial"/>
                <w:b/>
                <w:bCs/>
                <w:lang w:eastAsia="fr-CA"/>
              </w:rPr>
              <w:t>: comment s</w:t>
            </w:r>
            <w:r>
              <w:rPr>
                <w:rFonts w:ascii="Arial" w:eastAsia="Times New Roman" w:hAnsi="Arial" w:cs="Arial"/>
                <w:b/>
                <w:bCs/>
                <w:lang w:eastAsia="fr-CA"/>
              </w:rPr>
              <w:t>’</w:t>
            </w:r>
            <w:r w:rsidRPr="006D46C9">
              <w:rPr>
                <w:rFonts w:ascii="Arial" w:eastAsia="Times New Roman" w:hAnsi="Arial" w:cs="Arial"/>
                <w:b/>
                <w:bCs/>
                <w:lang w:eastAsia="fr-CA"/>
              </w:rPr>
              <w:t>assurer d</w:t>
            </w:r>
            <w:r>
              <w:rPr>
                <w:rFonts w:ascii="Arial" w:eastAsia="Times New Roman" w:hAnsi="Arial" w:cs="Arial"/>
                <w:b/>
                <w:bCs/>
                <w:lang w:eastAsia="fr-CA"/>
              </w:rPr>
              <w:t>’</w:t>
            </w:r>
            <w:r w:rsidRPr="006D46C9">
              <w:rPr>
                <w:rFonts w:ascii="Arial" w:eastAsia="Times New Roman" w:hAnsi="Arial" w:cs="Arial"/>
                <w:b/>
                <w:bCs/>
                <w:lang w:eastAsia="fr-CA"/>
              </w:rPr>
              <w:t>éviter le plagiat</w:t>
            </w:r>
            <w:r>
              <w:rPr>
                <w:rFonts w:ascii="Arial" w:eastAsia="Times New Roman" w:hAnsi="Arial" w:cs="Arial"/>
                <w:b/>
                <w:bCs/>
                <w:lang w:eastAsia="fr-CA"/>
              </w:rPr>
              <w:t> </w:t>
            </w:r>
            <w:r w:rsidRPr="006D46C9">
              <w:rPr>
                <w:rFonts w:ascii="Arial" w:eastAsia="Times New Roman" w:hAnsi="Arial" w:cs="Arial"/>
                <w:b/>
                <w:bCs/>
                <w:lang w:eastAsia="fr-CA"/>
              </w:rPr>
              <w:t>?</w:t>
            </w:r>
          </w:p>
          <w:p w14:paraId="327A7E31" w14:textId="77777777" w:rsidR="00A02108" w:rsidRPr="00985242" w:rsidRDefault="00A02108" w:rsidP="00A021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F76D3">
              <w:rPr>
                <w:rFonts w:ascii="Arial" w:hAnsi="Arial" w:cs="Arial"/>
                <w:b/>
                <w:bCs/>
              </w:rPr>
              <w:t> </w:t>
            </w:r>
          </w:p>
          <w:p w14:paraId="33CAF178" w14:textId="16877F9F" w:rsidR="00A02108" w:rsidRPr="00620A66" w:rsidRDefault="00A02108" w:rsidP="00620A66">
            <w:pPr>
              <w:rPr>
                <w:rFonts w:ascii="Arial" w:hAnsi="Arial" w:cs="Arial"/>
              </w:rPr>
            </w:pPr>
            <w:r w:rsidRPr="005F76D3">
              <w:rPr>
                <w:rFonts w:ascii="Arial" w:hAnsi="Arial" w:cs="Arial"/>
              </w:rPr>
              <w:t>Lien de connexion</w:t>
            </w:r>
            <w:r>
              <w:rPr>
                <w:rFonts w:ascii="Arial" w:hAnsi="Arial" w:cs="Arial"/>
              </w:rPr>
              <w:t> </w:t>
            </w:r>
            <w:r w:rsidRPr="005F76D3">
              <w:rPr>
                <w:rFonts w:ascii="Arial" w:hAnsi="Arial" w:cs="Arial"/>
              </w:rPr>
              <w:t>:</w:t>
            </w:r>
            <w:r w:rsidR="00620A66">
              <w:rPr>
                <w:rFonts w:ascii="Arial" w:hAnsi="Arial" w:cs="Arial"/>
              </w:rPr>
              <w:t xml:space="preserve"> </w:t>
            </w:r>
            <w:hyperlink r:id="rId10" w:tgtFrame="_blank" w:history="1">
              <w:r w:rsidR="008A3E66" w:rsidRPr="008A3E66">
                <w:rPr>
                  <w:rStyle w:val="Lienhypertexte"/>
                  <w:rFonts w:ascii="Arial" w:hAnsi="Arial" w:cs="Arial"/>
                  <w:b/>
                  <w:bCs/>
                  <w:color w:val="0D416B" w:themeColor="accent3"/>
                  <w:sz w:val="21"/>
                  <w:szCs w:val="21"/>
                  <w:lang w:val="fr-FR"/>
                </w:rPr>
                <w:t>Cliquez ici pour participer à la réunion</w:t>
              </w:r>
            </w:hyperlink>
          </w:p>
        </w:tc>
      </w:tr>
    </w:tbl>
    <w:p w14:paraId="30803DC9" w14:textId="649B5CF2" w:rsidR="00DD0A2C" w:rsidRDefault="00DD0A2C" w:rsidP="004469F5">
      <w:pPr>
        <w:spacing w:after="0" w:line="240" w:lineRule="auto"/>
        <w:rPr>
          <w:rFonts w:ascii="Arial" w:hAnsi="Arial" w:cs="Arial"/>
          <w:b/>
          <w:bCs/>
          <w:color w:val="00685E" w:themeColor="accent1"/>
          <w:sz w:val="20"/>
          <w:szCs w:val="20"/>
        </w:rPr>
      </w:pPr>
      <w:bookmarkStart w:id="0" w:name="Ethique"/>
    </w:p>
    <w:p w14:paraId="37499EE2" w14:textId="1E611E51" w:rsidR="00A02108" w:rsidRDefault="00A02108" w:rsidP="004469F5">
      <w:pPr>
        <w:spacing w:after="0" w:line="240" w:lineRule="auto"/>
        <w:rPr>
          <w:rFonts w:ascii="Arial" w:hAnsi="Arial" w:cs="Arial"/>
          <w:b/>
          <w:bCs/>
          <w:color w:val="00685E" w:themeColor="accent1"/>
          <w:sz w:val="20"/>
          <w:szCs w:val="20"/>
        </w:rPr>
      </w:pPr>
    </w:p>
    <w:p w14:paraId="527790B8" w14:textId="77777777" w:rsidR="00DD0A2C" w:rsidRPr="0072412D" w:rsidRDefault="00DD0A2C" w:rsidP="004469F5">
      <w:pPr>
        <w:spacing w:after="0" w:line="240" w:lineRule="auto"/>
        <w:rPr>
          <w:rFonts w:ascii="Arial" w:hAnsi="Arial" w:cs="Arial"/>
          <w:b/>
          <w:bCs/>
          <w:color w:val="00685E" w:themeColor="accent1"/>
          <w:sz w:val="20"/>
          <w:szCs w:val="20"/>
        </w:rPr>
      </w:pPr>
      <w:r w:rsidRPr="0072412D">
        <w:rPr>
          <w:rFonts w:ascii="Arial" w:hAnsi="Arial" w:cs="Arial"/>
          <w:b/>
          <w:bCs/>
          <w:color w:val="00685E" w:themeColor="accent1"/>
          <w:sz w:val="20"/>
          <w:szCs w:val="20"/>
        </w:rPr>
        <w:t>Atelier E</w:t>
      </w:r>
    </w:p>
    <w:bookmarkEnd w:id="0"/>
    <w:p w14:paraId="1F91B120" w14:textId="77777777" w:rsidR="00F15158" w:rsidRPr="00F15158" w:rsidRDefault="00F15158" w:rsidP="00F15158">
      <w:pPr>
        <w:spacing w:after="0" w:line="240" w:lineRule="auto"/>
        <w:rPr>
          <w:rFonts w:ascii="Arial" w:hAnsi="Arial" w:cs="Arial"/>
          <w:b/>
          <w:bCs/>
          <w:color w:val="00685E" w:themeColor="accent1"/>
          <w:sz w:val="20"/>
          <w:szCs w:val="20"/>
        </w:rPr>
      </w:pPr>
      <w:r w:rsidRPr="00F15158">
        <w:rPr>
          <w:rFonts w:ascii="Arial" w:hAnsi="Arial" w:cs="Arial"/>
          <w:b/>
          <w:bCs/>
          <w:color w:val="00685E" w:themeColor="accent1"/>
          <w:sz w:val="20"/>
          <w:szCs w:val="20"/>
        </w:rPr>
        <w:t>L'intégrité intellectuelle</w:t>
      </w:r>
    </w:p>
    <w:p w14:paraId="2BDCBCCB" w14:textId="6FE3E7E6" w:rsidR="00F15158" w:rsidRPr="00F15158" w:rsidRDefault="00F15158" w:rsidP="00F15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5158">
        <w:rPr>
          <w:rFonts w:ascii="Arial" w:hAnsi="Arial" w:cs="Arial"/>
          <w:sz w:val="20"/>
          <w:szCs w:val="20"/>
        </w:rPr>
        <w:t>Explorer la question de l'intégrité intellectuelle et du plagiat à partir de situations concrètes. Connaître les bonnes pratiques à adopter en explorant quelques trucs pour augmenter la qualité et la crédibilité de tes travaux.</w:t>
      </w:r>
    </w:p>
    <w:p w14:paraId="32E2D563" w14:textId="77777777" w:rsidR="00DD0A2C" w:rsidRPr="0072412D" w:rsidRDefault="00DD0A2C" w:rsidP="0044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F232AD" w14:textId="09AFA893" w:rsidR="004469F5" w:rsidRPr="0072412D" w:rsidRDefault="00D136C2" w:rsidP="0044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b/>
          <w:bCs/>
          <w:sz w:val="20"/>
          <w:szCs w:val="20"/>
        </w:rPr>
        <w:t>Animatrices</w:t>
      </w:r>
      <w:r w:rsidRPr="0072412D">
        <w:rPr>
          <w:rFonts w:ascii="Arial" w:hAnsi="Arial" w:cs="Arial"/>
          <w:sz w:val="20"/>
          <w:szCs w:val="20"/>
        </w:rPr>
        <w:t xml:space="preserve"> : Marie-Christine Héroux et Marie-Pier Marchand </w:t>
      </w:r>
    </w:p>
    <w:p w14:paraId="5BCD417E" w14:textId="77777777" w:rsidR="0098290C" w:rsidRPr="0072412D" w:rsidRDefault="0098290C" w:rsidP="004469F5">
      <w:pPr>
        <w:spacing w:after="0" w:line="240" w:lineRule="auto"/>
        <w:rPr>
          <w:rFonts w:ascii="Arial" w:hAnsi="Arial" w:cs="Arial"/>
          <w:b/>
          <w:bCs/>
          <w:color w:val="00685E" w:themeColor="accent1"/>
          <w:sz w:val="20"/>
          <w:szCs w:val="20"/>
        </w:rPr>
      </w:pPr>
      <w:bookmarkStart w:id="1" w:name="Stratégies"/>
      <w:bookmarkEnd w:id="1"/>
    </w:p>
    <w:sectPr w:rsidR="0098290C" w:rsidRPr="0072412D" w:rsidSect="0098290C">
      <w:headerReference w:type="first" r:id="rId11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FC91" w14:textId="77777777" w:rsidR="005417B2" w:rsidRDefault="005417B2" w:rsidP="00DD0A2C">
      <w:pPr>
        <w:spacing w:after="0" w:line="240" w:lineRule="auto"/>
      </w:pPr>
      <w:r>
        <w:separator/>
      </w:r>
    </w:p>
  </w:endnote>
  <w:endnote w:type="continuationSeparator" w:id="0">
    <w:p w14:paraId="51B8886F" w14:textId="77777777" w:rsidR="005417B2" w:rsidRDefault="005417B2" w:rsidP="00DD0A2C">
      <w:pPr>
        <w:spacing w:after="0" w:line="240" w:lineRule="auto"/>
      </w:pPr>
      <w:r>
        <w:continuationSeparator/>
      </w:r>
    </w:p>
  </w:endnote>
  <w:endnote w:type="continuationNotice" w:id="1">
    <w:p w14:paraId="31BE64FA" w14:textId="77777777" w:rsidR="005417B2" w:rsidRDefault="00541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4DD6" w14:textId="77777777" w:rsidR="005417B2" w:rsidRDefault="005417B2" w:rsidP="00DD0A2C">
      <w:pPr>
        <w:spacing w:after="0" w:line="240" w:lineRule="auto"/>
      </w:pPr>
      <w:r>
        <w:separator/>
      </w:r>
    </w:p>
  </w:footnote>
  <w:footnote w:type="continuationSeparator" w:id="0">
    <w:p w14:paraId="5424F389" w14:textId="77777777" w:rsidR="005417B2" w:rsidRDefault="005417B2" w:rsidP="00DD0A2C">
      <w:pPr>
        <w:spacing w:after="0" w:line="240" w:lineRule="auto"/>
      </w:pPr>
      <w:r>
        <w:continuationSeparator/>
      </w:r>
    </w:p>
  </w:footnote>
  <w:footnote w:type="continuationNotice" w:id="1">
    <w:p w14:paraId="122DC22A" w14:textId="77777777" w:rsidR="005417B2" w:rsidRDefault="00541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2195" w14:textId="20323CAF" w:rsidR="0098290C" w:rsidRDefault="0098290C">
    <w:pPr>
      <w:pStyle w:val="En-tt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24ED047" wp14:editId="46AAF7F4">
          <wp:simplePos x="0" y="0"/>
          <wp:positionH relativeFrom="column">
            <wp:posOffset>66675</wp:posOffset>
          </wp:positionH>
          <wp:positionV relativeFrom="paragraph">
            <wp:posOffset>-314960</wp:posOffset>
          </wp:positionV>
          <wp:extent cx="1453896" cy="548640"/>
          <wp:effectExtent l="0" t="0" r="0" b="381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9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03FE"/>
    <w:multiLevelType w:val="hybridMultilevel"/>
    <w:tmpl w:val="FD426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DD0"/>
    <w:multiLevelType w:val="hybridMultilevel"/>
    <w:tmpl w:val="374A719A"/>
    <w:lvl w:ilvl="0" w:tplc="A454A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F8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40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2E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0C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03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67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E3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01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F5"/>
    <w:rsid w:val="00035293"/>
    <w:rsid w:val="000609B7"/>
    <w:rsid w:val="0007796D"/>
    <w:rsid w:val="00084D1A"/>
    <w:rsid w:val="000A5508"/>
    <w:rsid w:val="000A6B46"/>
    <w:rsid w:val="000B2121"/>
    <w:rsid w:val="000B7579"/>
    <w:rsid w:val="00144A27"/>
    <w:rsid w:val="00152610"/>
    <w:rsid w:val="001546A7"/>
    <w:rsid w:val="00196540"/>
    <w:rsid w:val="001A4C3B"/>
    <w:rsid w:val="001B34A4"/>
    <w:rsid w:val="00202CBA"/>
    <w:rsid w:val="00231FCC"/>
    <w:rsid w:val="002322BB"/>
    <w:rsid w:val="00241F52"/>
    <w:rsid w:val="002449A9"/>
    <w:rsid w:val="00267860"/>
    <w:rsid w:val="002701CC"/>
    <w:rsid w:val="002C3061"/>
    <w:rsid w:val="002D3D48"/>
    <w:rsid w:val="0034339D"/>
    <w:rsid w:val="00366FCA"/>
    <w:rsid w:val="004008BA"/>
    <w:rsid w:val="00426390"/>
    <w:rsid w:val="004469F5"/>
    <w:rsid w:val="00467AB7"/>
    <w:rsid w:val="005012A5"/>
    <w:rsid w:val="00511AD3"/>
    <w:rsid w:val="005417B2"/>
    <w:rsid w:val="0055161C"/>
    <w:rsid w:val="00553846"/>
    <w:rsid w:val="00553950"/>
    <w:rsid w:val="00561175"/>
    <w:rsid w:val="00583EE9"/>
    <w:rsid w:val="0058427D"/>
    <w:rsid w:val="005C12EC"/>
    <w:rsid w:val="005E082D"/>
    <w:rsid w:val="005E1842"/>
    <w:rsid w:val="005F76D3"/>
    <w:rsid w:val="00613334"/>
    <w:rsid w:val="00620A66"/>
    <w:rsid w:val="006371E3"/>
    <w:rsid w:val="006403CE"/>
    <w:rsid w:val="00652AFF"/>
    <w:rsid w:val="006D46C9"/>
    <w:rsid w:val="006D6247"/>
    <w:rsid w:val="006E2D2F"/>
    <w:rsid w:val="006E7F63"/>
    <w:rsid w:val="00707A5B"/>
    <w:rsid w:val="0072412D"/>
    <w:rsid w:val="007669FC"/>
    <w:rsid w:val="00771C1A"/>
    <w:rsid w:val="007B2A43"/>
    <w:rsid w:val="007C7404"/>
    <w:rsid w:val="00803AD8"/>
    <w:rsid w:val="0087098D"/>
    <w:rsid w:val="008A3E66"/>
    <w:rsid w:val="008A5566"/>
    <w:rsid w:val="008A5E72"/>
    <w:rsid w:val="0091382B"/>
    <w:rsid w:val="00942BC0"/>
    <w:rsid w:val="00963A7D"/>
    <w:rsid w:val="00981AFE"/>
    <w:rsid w:val="0098290C"/>
    <w:rsid w:val="00985242"/>
    <w:rsid w:val="00985A71"/>
    <w:rsid w:val="00A02108"/>
    <w:rsid w:val="00A26E47"/>
    <w:rsid w:val="00A32195"/>
    <w:rsid w:val="00A44E4F"/>
    <w:rsid w:val="00A62030"/>
    <w:rsid w:val="00A6517E"/>
    <w:rsid w:val="00AA66CC"/>
    <w:rsid w:val="00AD57F3"/>
    <w:rsid w:val="00AE01D8"/>
    <w:rsid w:val="00B26FAE"/>
    <w:rsid w:val="00B448C2"/>
    <w:rsid w:val="00B71A13"/>
    <w:rsid w:val="00BB372A"/>
    <w:rsid w:val="00C074F5"/>
    <w:rsid w:val="00C47A30"/>
    <w:rsid w:val="00C50ABF"/>
    <w:rsid w:val="00C672EA"/>
    <w:rsid w:val="00CA338A"/>
    <w:rsid w:val="00CE40F2"/>
    <w:rsid w:val="00D136C2"/>
    <w:rsid w:val="00D40DAA"/>
    <w:rsid w:val="00D5631F"/>
    <w:rsid w:val="00D82EE2"/>
    <w:rsid w:val="00DD0A2C"/>
    <w:rsid w:val="00E14927"/>
    <w:rsid w:val="00E15E82"/>
    <w:rsid w:val="00E52D92"/>
    <w:rsid w:val="00EA3C94"/>
    <w:rsid w:val="00EB0D38"/>
    <w:rsid w:val="00ED5957"/>
    <w:rsid w:val="00F15158"/>
    <w:rsid w:val="00F208EB"/>
    <w:rsid w:val="00F3103F"/>
    <w:rsid w:val="00F31BAF"/>
    <w:rsid w:val="00F536A2"/>
    <w:rsid w:val="00F837E1"/>
    <w:rsid w:val="00FC60D4"/>
    <w:rsid w:val="010F639B"/>
    <w:rsid w:val="0111AFC3"/>
    <w:rsid w:val="026A799A"/>
    <w:rsid w:val="02B9B5C4"/>
    <w:rsid w:val="033D6874"/>
    <w:rsid w:val="04286E5B"/>
    <w:rsid w:val="047E51FC"/>
    <w:rsid w:val="061648D5"/>
    <w:rsid w:val="06744A80"/>
    <w:rsid w:val="06963B04"/>
    <w:rsid w:val="07145308"/>
    <w:rsid w:val="0784B67E"/>
    <w:rsid w:val="0799EE70"/>
    <w:rsid w:val="07EDD709"/>
    <w:rsid w:val="07FF9EC0"/>
    <w:rsid w:val="080B2D4B"/>
    <w:rsid w:val="09C01B71"/>
    <w:rsid w:val="09EF1131"/>
    <w:rsid w:val="0A151E47"/>
    <w:rsid w:val="0A2802E0"/>
    <w:rsid w:val="0AB0E523"/>
    <w:rsid w:val="0AB645E1"/>
    <w:rsid w:val="0AC8FEE1"/>
    <w:rsid w:val="0ADE1FDC"/>
    <w:rsid w:val="0B42CE0D"/>
    <w:rsid w:val="0BF2C901"/>
    <w:rsid w:val="0C983C21"/>
    <w:rsid w:val="0CF121B8"/>
    <w:rsid w:val="0F3C9121"/>
    <w:rsid w:val="0F91A48A"/>
    <w:rsid w:val="103A3DDD"/>
    <w:rsid w:val="10AD322F"/>
    <w:rsid w:val="10D0FCE1"/>
    <w:rsid w:val="112D74EB"/>
    <w:rsid w:val="11691EFC"/>
    <w:rsid w:val="11EA4905"/>
    <w:rsid w:val="12925673"/>
    <w:rsid w:val="12B702C3"/>
    <w:rsid w:val="12C9454C"/>
    <w:rsid w:val="13B5A69E"/>
    <w:rsid w:val="149D08E0"/>
    <w:rsid w:val="15E0A432"/>
    <w:rsid w:val="16591353"/>
    <w:rsid w:val="17C93785"/>
    <w:rsid w:val="18F7BDC6"/>
    <w:rsid w:val="193912B5"/>
    <w:rsid w:val="19588435"/>
    <w:rsid w:val="196AA62D"/>
    <w:rsid w:val="1A38C6DA"/>
    <w:rsid w:val="1A9DC4DE"/>
    <w:rsid w:val="1B47B700"/>
    <w:rsid w:val="1B71DD0D"/>
    <w:rsid w:val="1B87AA42"/>
    <w:rsid w:val="1C172395"/>
    <w:rsid w:val="1CC94499"/>
    <w:rsid w:val="1D20AE6B"/>
    <w:rsid w:val="1D2E7261"/>
    <w:rsid w:val="1E74AB6E"/>
    <w:rsid w:val="21627A69"/>
    <w:rsid w:val="21863E48"/>
    <w:rsid w:val="22B13E24"/>
    <w:rsid w:val="22D9C0DD"/>
    <w:rsid w:val="22F42086"/>
    <w:rsid w:val="234E9B00"/>
    <w:rsid w:val="239690E4"/>
    <w:rsid w:val="23C73E57"/>
    <w:rsid w:val="23F83C05"/>
    <w:rsid w:val="2604BFBC"/>
    <w:rsid w:val="266D6E48"/>
    <w:rsid w:val="272FDCC7"/>
    <w:rsid w:val="28211004"/>
    <w:rsid w:val="28945AA3"/>
    <w:rsid w:val="2929BE03"/>
    <w:rsid w:val="2952796A"/>
    <w:rsid w:val="29840958"/>
    <w:rsid w:val="29FF3173"/>
    <w:rsid w:val="2B0835E4"/>
    <w:rsid w:val="2B151A9D"/>
    <w:rsid w:val="2BF763C8"/>
    <w:rsid w:val="2D2C33A2"/>
    <w:rsid w:val="2D970449"/>
    <w:rsid w:val="2E6E06DB"/>
    <w:rsid w:val="2EAA4DCB"/>
    <w:rsid w:val="2EC233BA"/>
    <w:rsid w:val="2EF0AC55"/>
    <w:rsid w:val="2EFA0EB6"/>
    <w:rsid w:val="2F49EE58"/>
    <w:rsid w:val="30991299"/>
    <w:rsid w:val="312FA435"/>
    <w:rsid w:val="31909B1A"/>
    <w:rsid w:val="32491DC1"/>
    <w:rsid w:val="32B8E723"/>
    <w:rsid w:val="33CC38FB"/>
    <w:rsid w:val="35E1454C"/>
    <w:rsid w:val="36344FE4"/>
    <w:rsid w:val="36E1AD1D"/>
    <w:rsid w:val="37655AA4"/>
    <w:rsid w:val="379E9ACF"/>
    <w:rsid w:val="37FF10C7"/>
    <w:rsid w:val="38A4247E"/>
    <w:rsid w:val="393A6B30"/>
    <w:rsid w:val="3A041A66"/>
    <w:rsid w:val="3A299004"/>
    <w:rsid w:val="3A3FF4DF"/>
    <w:rsid w:val="3AB87515"/>
    <w:rsid w:val="3B2B3F6C"/>
    <w:rsid w:val="3B974923"/>
    <w:rsid w:val="3C286413"/>
    <w:rsid w:val="3ED5A011"/>
    <w:rsid w:val="3EEF5CBD"/>
    <w:rsid w:val="3F27A0C9"/>
    <w:rsid w:val="3F810FE8"/>
    <w:rsid w:val="401381C9"/>
    <w:rsid w:val="40BB95A9"/>
    <w:rsid w:val="41CAF52C"/>
    <w:rsid w:val="41D20541"/>
    <w:rsid w:val="41DB123C"/>
    <w:rsid w:val="421007D0"/>
    <w:rsid w:val="436DD5A2"/>
    <w:rsid w:val="43F067D6"/>
    <w:rsid w:val="4496D219"/>
    <w:rsid w:val="44AB0CE0"/>
    <w:rsid w:val="45E9ECE5"/>
    <w:rsid w:val="4618EE38"/>
    <w:rsid w:val="46B24D23"/>
    <w:rsid w:val="46DB088A"/>
    <w:rsid w:val="46FA6EA2"/>
    <w:rsid w:val="4785BD46"/>
    <w:rsid w:val="48162FF1"/>
    <w:rsid w:val="4868651A"/>
    <w:rsid w:val="495B5FE6"/>
    <w:rsid w:val="499456F9"/>
    <w:rsid w:val="4AB99B9F"/>
    <w:rsid w:val="4B8DB9C6"/>
    <w:rsid w:val="4D4A2057"/>
    <w:rsid w:val="4D7BF2AF"/>
    <w:rsid w:val="4DB3DCAC"/>
    <w:rsid w:val="4E087ADB"/>
    <w:rsid w:val="4F1B9442"/>
    <w:rsid w:val="5091200F"/>
    <w:rsid w:val="522E0D64"/>
    <w:rsid w:val="53BC71C7"/>
    <w:rsid w:val="546C2DD4"/>
    <w:rsid w:val="54C130AA"/>
    <w:rsid w:val="556AD345"/>
    <w:rsid w:val="55870494"/>
    <w:rsid w:val="55D7B14C"/>
    <w:rsid w:val="565326DA"/>
    <w:rsid w:val="566EE985"/>
    <w:rsid w:val="569D47CD"/>
    <w:rsid w:val="57545A6B"/>
    <w:rsid w:val="579206DF"/>
    <w:rsid w:val="57AF5D21"/>
    <w:rsid w:val="57DF018F"/>
    <w:rsid w:val="5A9CBDA1"/>
    <w:rsid w:val="5C5080F8"/>
    <w:rsid w:val="5CC761D4"/>
    <w:rsid w:val="5E262C42"/>
    <w:rsid w:val="5E3696E9"/>
    <w:rsid w:val="607F04D9"/>
    <w:rsid w:val="62368649"/>
    <w:rsid w:val="624A025A"/>
    <w:rsid w:val="626E0107"/>
    <w:rsid w:val="6306E207"/>
    <w:rsid w:val="632DDFA9"/>
    <w:rsid w:val="637C29F1"/>
    <w:rsid w:val="63AAFA71"/>
    <w:rsid w:val="65687ABF"/>
    <w:rsid w:val="66601D5E"/>
    <w:rsid w:val="670463CF"/>
    <w:rsid w:val="67C9E1A1"/>
    <w:rsid w:val="68C3BD58"/>
    <w:rsid w:val="6A0CDFF7"/>
    <w:rsid w:val="6A161027"/>
    <w:rsid w:val="6AC1C9FD"/>
    <w:rsid w:val="6B38F18E"/>
    <w:rsid w:val="6C650420"/>
    <w:rsid w:val="6CC65348"/>
    <w:rsid w:val="6D4496E4"/>
    <w:rsid w:val="6DE56E35"/>
    <w:rsid w:val="6EFBE0F4"/>
    <w:rsid w:val="6F6E4FCB"/>
    <w:rsid w:val="712AE51F"/>
    <w:rsid w:val="713E937A"/>
    <w:rsid w:val="734BF0F9"/>
    <w:rsid w:val="736B4956"/>
    <w:rsid w:val="73B3D868"/>
    <w:rsid w:val="73C48B69"/>
    <w:rsid w:val="74B05134"/>
    <w:rsid w:val="74C3150A"/>
    <w:rsid w:val="757B1C93"/>
    <w:rsid w:val="7638B1AC"/>
    <w:rsid w:val="76975059"/>
    <w:rsid w:val="77FAB5CC"/>
    <w:rsid w:val="7A468121"/>
    <w:rsid w:val="7A805396"/>
    <w:rsid w:val="7B3DDA81"/>
    <w:rsid w:val="7B476B87"/>
    <w:rsid w:val="7B5702DE"/>
    <w:rsid w:val="7C86A04A"/>
    <w:rsid w:val="7CD9AAE2"/>
    <w:rsid w:val="7CEB5C81"/>
    <w:rsid w:val="7CF522E4"/>
    <w:rsid w:val="7D419251"/>
    <w:rsid w:val="7D7E21E3"/>
    <w:rsid w:val="7D88BE5C"/>
    <w:rsid w:val="7E227B43"/>
    <w:rsid w:val="7E71E4D6"/>
    <w:rsid w:val="7F1445F8"/>
    <w:rsid w:val="7F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57AF"/>
  <w15:chartTrackingRefBased/>
  <w15:docId w15:val="{046CEAEE-A02E-4B60-9579-EA2FBF38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2E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D136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136C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D136C2"/>
    <w:rPr>
      <w:rFonts w:asciiTheme="majorHAnsi" w:eastAsiaTheme="majorEastAsia" w:hAnsiTheme="majorHAnsi" w:cstheme="majorBidi"/>
      <w:color w:val="00332E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136C2"/>
    <w:rPr>
      <w:b/>
      <w:bCs/>
    </w:rPr>
  </w:style>
  <w:style w:type="table" w:styleId="Grilledutableau">
    <w:name w:val="Table Grid"/>
    <w:basedOn w:val="TableauNormal"/>
    <w:uiPriority w:val="39"/>
    <w:rsid w:val="00DD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0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A2C"/>
  </w:style>
  <w:style w:type="paragraph" w:styleId="Pieddepage">
    <w:name w:val="footer"/>
    <w:basedOn w:val="Normal"/>
    <w:link w:val="PieddepageCar"/>
    <w:uiPriority w:val="99"/>
    <w:unhideWhenUsed/>
    <w:rsid w:val="00DD0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A2C"/>
  </w:style>
  <w:style w:type="paragraph" w:styleId="Paragraphedeliste">
    <w:name w:val="List Paragraph"/>
    <w:basedOn w:val="Normal"/>
    <w:uiPriority w:val="34"/>
    <w:qFormat/>
    <w:rsid w:val="00501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1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0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Mention">
    <w:name w:val="Mention"/>
    <w:basedOn w:val="Policepardfaut"/>
    <w:uiPriority w:val="99"/>
    <w:unhideWhenUsed/>
    <w:rsid w:val="00A6517E"/>
    <w:rPr>
      <w:color w:val="2B579A"/>
      <w:shd w:val="clear" w:color="auto" w:fill="E6E6E6"/>
    </w:rPr>
  </w:style>
  <w:style w:type="character" w:styleId="Lienhypertexte">
    <w:name w:val="Hyperlink"/>
    <w:basedOn w:val="Policepardfaut"/>
    <w:uiPriority w:val="99"/>
    <w:semiHidden/>
    <w:unhideWhenUsed/>
    <w:rsid w:val="008A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ZmIwZjdhOWQtZmJhMS00ZDEzLWE1OTUtMzFlYWVmNDIzMTkz%40thread.v2/0?context=%7b%22Tid%22%3a%22b9c6f688-59b9-4227-95bf-cc8f09fa75ab%22%2c%22Oid%22%3a%22ad3cb78b-61f3-4658-8e4d-d65a711c160e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ouleursDuCege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5E"/>
      </a:accent1>
      <a:accent2>
        <a:srgbClr val="CBDB29"/>
      </a:accent2>
      <a:accent3>
        <a:srgbClr val="0D416B"/>
      </a:accent3>
      <a:accent4>
        <a:srgbClr val="63666A"/>
      </a:accent4>
      <a:accent5>
        <a:srgbClr val="FFFFFF"/>
      </a:accent5>
      <a:accent6>
        <a:srgbClr val="FFFFFF"/>
      </a:accent6>
      <a:hlink>
        <a:srgbClr val="0000FF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6548A2FB26641A443C58DC388C916" ma:contentTypeVersion="3" ma:contentTypeDescription="Crée un document." ma:contentTypeScope="" ma:versionID="acb5455c6185332caadc495d12c926ea">
  <xsd:schema xmlns:xsd="http://www.w3.org/2001/XMLSchema" xmlns:xs="http://www.w3.org/2001/XMLSchema" xmlns:p="http://schemas.microsoft.com/office/2006/metadata/properties" xmlns:ns2="d1b8b7a1-fd87-4caa-8516-4d9b6362a6a1" targetNamespace="http://schemas.microsoft.com/office/2006/metadata/properties" ma:root="true" ma:fieldsID="0136c4c47799ed7b60a84a8e19ab6019" ns2:_="">
    <xsd:import namespace="d1b8b7a1-fd87-4caa-8516-4d9b6362a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b7a1-fd87-4caa-8516-4d9b6362a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16E4D-CE7D-46B3-85CB-E4F0BD82E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078C-3F6F-43D2-9066-C08F4F990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b7a1-fd87-4caa-8516-4d9b6362a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802E8-15C5-4B97-8A70-18F42F48A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 Rouville</dc:creator>
  <cp:keywords/>
  <dc:description/>
  <cp:lastModifiedBy>Stéphanie Gauthier</cp:lastModifiedBy>
  <cp:revision>2</cp:revision>
  <dcterms:created xsi:type="dcterms:W3CDTF">2021-09-22T17:29:00Z</dcterms:created>
  <dcterms:modified xsi:type="dcterms:W3CDTF">2021-09-22T17:29:00Z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0x010100CE36548A2FB26641A443C58DC388C916</vt:lpwstr>
  </property>
</Properties>
</file>